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88720" cy="3973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397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Holistic Behavioral Health</w:t>
        <w:br/>
        <w:t>Medical Concierge Specialist Employment Agreement</w:t>
      </w:r>
    </w:p>
    <w:p>
      <w:r>
        <w:t>This Employment Agreement ("Agreement") is entered into between Holistic Behavioral Health (HBH) ("Employer") and __________________________ ("Medical Concierge Specialist") on __________________.</w:t>
      </w:r>
    </w:p>
    <w:p>
      <w:pPr>
        <w:pStyle w:val="Heading2"/>
      </w:pPr>
      <w:r>
        <w:t>1. Scope of Services</w:t>
      </w:r>
    </w:p>
    <w:p>
      <w:pPr>
        <w:pStyle w:val="ListBullet"/>
      </w:pPr>
      <w:r>
        <w:t>Provide administrative support for clinic operations.</w:t>
      </w:r>
    </w:p>
    <w:p>
      <w:pPr>
        <w:pStyle w:val="ListBullet"/>
      </w:pPr>
      <w:r>
        <w:t>Schedule and coordinate patient appointments.</w:t>
      </w:r>
    </w:p>
    <w:p>
      <w:pPr>
        <w:pStyle w:val="ListBullet"/>
      </w:pPr>
      <w:r>
        <w:t>Maintain patient records accurately and confidentially.</w:t>
      </w:r>
    </w:p>
    <w:p>
      <w:pPr>
        <w:pStyle w:val="ListBullet"/>
      </w:pPr>
      <w:r>
        <w:t>Assist with insurance coordination and medical documentation.</w:t>
      </w:r>
    </w:p>
    <w:p>
      <w:pPr>
        <w:pStyle w:val="ListBullet"/>
      </w:pPr>
      <w:r>
        <w:t>Respond professionally to patient inquiries via phone, email, and messaging.</w:t>
      </w:r>
    </w:p>
    <w:p>
      <w:pPr>
        <w:pStyle w:val="ListBullet"/>
      </w:pPr>
      <w:r>
        <w:t>Support providers with daily administrative tasks while following clinic policies and HIPAA requirements.</w:t>
      </w:r>
    </w:p>
    <w:p>
      <w:pPr>
        <w:pStyle w:val="Heading2"/>
      </w:pPr>
      <w:r>
        <w:t>2. Term of Employment</w:t>
      </w:r>
    </w:p>
    <w:p>
      <w:pPr>
        <w:pStyle w:val="ListBullet"/>
      </w:pPr>
      <w:r>
        <w:t>Employment begins on __________ and continues until terminated in accordance with HBH policies. Either party may terminate employment with a two-week written notice unless otherwise required by law or clinic policy.</w:t>
      </w:r>
    </w:p>
    <w:p>
      <w:pPr>
        <w:pStyle w:val="Heading2"/>
      </w:pPr>
      <w:r>
        <w:t>3. Confidentiality</w:t>
      </w:r>
    </w:p>
    <w:p>
      <w:pPr>
        <w:pStyle w:val="ListBullet"/>
      </w:pPr>
      <w:r>
        <w:t>The employee agrees to maintain the confidentiality of all patient information and comply with HIPAA regulations. Required training and certifications must be completed as directed by HBH.</w:t>
      </w:r>
    </w:p>
    <w:p>
      <w:pPr>
        <w:pStyle w:val="Heading2"/>
      </w:pPr>
      <w:r>
        <w:t>4. Compensation &amp; Benefits</w:t>
      </w:r>
    </w:p>
    <w:p>
      <w:pPr>
        <w:pStyle w:val="ListBullet"/>
      </w:pPr>
      <w:r>
        <w:t>Compensation will be determined by the Employer.</w:t>
      </w:r>
    </w:p>
    <w:p>
      <w:pPr>
        <w:pStyle w:val="ListBullet"/>
      </w:pPr>
      <w:r>
        <w:t>Merit-based bonuses, paid time off, and other benefits are subject to current HBH policies.</w:t>
      </w:r>
    </w:p>
    <w:p>
      <w:pPr>
        <w:pStyle w:val="Heading2"/>
      </w:pPr>
      <w:r>
        <w:t>5. Working Hours</w:t>
      </w:r>
    </w:p>
    <w:p>
      <w:pPr>
        <w:pStyle w:val="ListBullet"/>
      </w:pPr>
      <w:r>
        <w:t>Standard work schedule and expectations will be determined by the Employer based on operational needs.</w:t>
      </w:r>
    </w:p>
    <w:p>
      <w:pPr>
        <w:pStyle w:val="Heading2"/>
      </w:pPr>
      <w:r>
        <w:t>6. Termination</w:t>
      </w:r>
    </w:p>
    <w:p>
      <w:pPr>
        <w:pStyle w:val="ListBullet"/>
      </w:pPr>
      <w:r>
        <w:t>Employment may be terminated in accordance with HBH policies for resignation, performance, misconduct, or other applicable reasons.</w:t>
      </w:r>
    </w:p>
    <w:p>
      <w:pPr>
        <w:pStyle w:val="Heading2"/>
      </w:pPr>
      <w:r>
        <w:t>7. Employment Status</w:t>
      </w:r>
    </w:p>
    <w:p>
      <w:pPr>
        <w:pStyle w:val="ListBullet"/>
      </w:pPr>
      <w:r>
        <w:t>The employment relationship will be governed by the terms established by Holistic Behavioral Health and applicable federal and state laws.</w:t>
      </w:r>
    </w:p>
    <w:p>
      <w:pPr>
        <w:pStyle w:val="Heading2"/>
      </w:pPr>
      <w:r>
        <w:t>8. Governing Law</w:t>
      </w:r>
    </w:p>
    <w:p>
      <w:pPr>
        <w:pStyle w:val="ListBullet"/>
      </w:pPr>
      <w:r>
        <w:t>This Agreement shall be governed by the laws applicable to Holistic Behavioral Health's operating state unless otherwise specified.</w:t>
      </w:r>
    </w:p>
    <w:p>
      <w:pPr>
        <w:pStyle w:val="Heading2"/>
      </w:pPr>
      <w:r>
        <w:t>9. Miscellaneous</w:t>
      </w:r>
    </w:p>
    <w:p>
      <w:pPr>
        <w:pStyle w:val="ListBullet"/>
      </w:pPr>
      <w:r>
        <w:t>This Agreement represents the understanding between the Employer and Employee. Any amendments must be made in writing and approved by both parties.</w:t>
      </w:r>
    </w:p>
    <w:p>
      <w:pPr>
        <w:pStyle w:val="Heading2"/>
      </w:pPr>
      <w:r>
        <w:t>Signatures</w:t>
      </w:r>
    </w:p>
    <w:p>
      <w:r>
        <w:t>Employee: ____________________________    Date: ________________</w:t>
      </w:r>
    </w:p>
    <w:p>
      <w:r>
        <w:t>Holistic Behavioral Health Representative: ____________________________    Date: ________________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